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C73688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EC36E4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A2617">
        <w:rPr>
          <w:b/>
          <w:color w:val="000000"/>
          <w:sz w:val="28"/>
          <w:szCs w:val="28"/>
          <w:lang w:val="uk-UA"/>
        </w:rPr>
        <w:t xml:space="preserve"> Березова Олексія Валентиновича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гр. Березова Олексія Валентиновича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8A2617">
        <w:rPr>
          <w:color w:val="000000"/>
          <w:sz w:val="28"/>
          <w:szCs w:val="28"/>
          <w:lang w:val="uk-UA"/>
        </w:rPr>
        <w:t xml:space="preserve">ТОВ «ПОДІЛЛЯ ІНЖАГРОБУД»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A2617">
        <w:rPr>
          <w:color w:val="000000"/>
          <w:sz w:val="28"/>
          <w:szCs w:val="28"/>
          <w:lang w:val="uk-UA"/>
        </w:rPr>
        <w:t>688900:04:002:0862, площею 0,0207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8A2617">
        <w:rPr>
          <w:color w:val="000000"/>
          <w:sz w:val="28"/>
          <w:szCs w:val="28"/>
          <w:lang w:val="uk-UA"/>
        </w:rPr>
        <w:t>с. Зарванці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 w:rsidR="008A2617">
        <w:rPr>
          <w:color w:val="000000"/>
          <w:sz w:val="28"/>
          <w:szCs w:val="28"/>
          <w:lang w:val="uk-UA"/>
        </w:rPr>
        <w:t>провулок Д.Нечая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гр. Березова Олексія Валентиновича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8A2617">
        <w:rPr>
          <w:color w:val="000000"/>
          <w:sz w:val="28"/>
          <w:szCs w:val="28"/>
          <w:lang w:val="uk-UA"/>
        </w:rPr>
        <w:t>88900:04:002:0862, площею 0,0207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8A2617">
        <w:rPr>
          <w:color w:val="000000"/>
          <w:sz w:val="28"/>
          <w:szCs w:val="28"/>
          <w:lang w:val="uk-UA"/>
        </w:rPr>
        <w:t>, с. Зарванці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 w:rsidR="008A2617">
        <w:rPr>
          <w:color w:val="000000"/>
          <w:sz w:val="28"/>
          <w:szCs w:val="28"/>
          <w:lang w:val="uk-UA"/>
        </w:rPr>
        <w:t>провулок Д.Нечая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Березова Олексія Валентиновича</w:t>
      </w:r>
      <w:r w:rsidR="00417780" w:rsidRPr="0041778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Березову Олексію Валентиновичу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8A2617">
        <w:rPr>
          <w:color w:val="000000"/>
          <w:sz w:val="28"/>
          <w:szCs w:val="28"/>
          <w:lang w:val="uk-UA"/>
        </w:rPr>
        <w:t>площею 0,0207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с. Зарванці, </w:t>
      </w:r>
      <w:r w:rsidR="0043449D">
        <w:rPr>
          <w:color w:val="000000"/>
          <w:sz w:val="28"/>
          <w:szCs w:val="28"/>
          <w:lang w:val="uk-UA"/>
        </w:rPr>
        <w:t>провулок</w:t>
      </w:r>
      <w:r w:rsidR="008A2617">
        <w:rPr>
          <w:color w:val="000000"/>
          <w:sz w:val="28"/>
          <w:szCs w:val="28"/>
          <w:lang w:val="uk-UA"/>
        </w:rPr>
        <w:t xml:space="preserve"> Д.Нечая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 0520688900:04:002:0862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0D14DC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2D512E"/>
    <w:rsid w:val="003F50AA"/>
    <w:rsid w:val="00417780"/>
    <w:rsid w:val="0043449D"/>
    <w:rsid w:val="00506026"/>
    <w:rsid w:val="00546FB5"/>
    <w:rsid w:val="006224F6"/>
    <w:rsid w:val="00714428"/>
    <w:rsid w:val="008A2617"/>
    <w:rsid w:val="0090181A"/>
    <w:rsid w:val="00BE6FC6"/>
    <w:rsid w:val="00E45815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F9406"/>
  <w15:docId w15:val="{AEA61DE3-5FFA-49B4-B97A-E02F2E50B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22</cp:revision>
  <cp:lastPrinted>2021-08-25T05:19:00Z</cp:lastPrinted>
  <dcterms:created xsi:type="dcterms:W3CDTF">2021-07-21T09:19:00Z</dcterms:created>
  <dcterms:modified xsi:type="dcterms:W3CDTF">2021-08-26T18:02:00Z</dcterms:modified>
</cp:coreProperties>
</file>